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A5A4" w14:textId="1A707528" w:rsidR="00941A1A" w:rsidRPr="00941A1A" w:rsidRDefault="00941A1A" w:rsidP="00941A1A">
      <w:pPr>
        <w:pStyle w:val="NoSpacing"/>
        <w:rPr>
          <w:sz w:val="52"/>
          <w:szCs w:val="52"/>
          <w:u w:val="single"/>
          <w:lang w:val="es-ES"/>
        </w:rPr>
      </w:pPr>
      <w:r w:rsidRPr="00941A1A">
        <w:rPr>
          <w:sz w:val="52"/>
          <w:szCs w:val="52"/>
          <w:u w:val="single"/>
          <w:lang w:val="es-ES"/>
        </w:rPr>
        <w:t xml:space="preserve">Dr. Battles’ Oral </w:t>
      </w:r>
      <w:proofErr w:type="spellStart"/>
      <w:r w:rsidRPr="00941A1A">
        <w:rPr>
          <w:sz w:val="52"/>
          <w:szCs w:val="52"/>
          <w:u w:val="single"/>
          <w:lang w:val="es-ES"/>
        </w:rPr>
        <w:t>Hygiene</w:t>
      </w:r>
      <w:proofErr w:type="spellEnd"/>
      <w:r w:rsidRPr="00941A1A">
        <w:rPr>
          <w:sz w:val="52"/>
          <w:szCs w:val="52"/>
          <w:u w:val="single"/>
          <w:lang w:val="es-ES"/>
        </w:rPr>
        <w:t xml:space="preserve"> </w:t>
      </w:r>
      <w:proofErr w:type="spellStart"/>
      <w:r w:rsidRPr="00941A1A">
        <w:rPr>
          <w:sz w:val="52"/>
          <w:szCs w:val="52"/>
          <w:u w:val="single"/>
          <w:lang w:val="es-ES"/>
        </w:rPr>
        <w:t>Rx</w:t>
      </w:r>
      <w:proofErr w:type="spellEnd"/>
    </w:p>
    <w:p w14:paraId="674B3EB2" w14:textId="77777777" w:rsidR="00941A1A" w:rsidRPr="00941A1A" w:rsidRDefault="00941A1A" w:rsidP="00941A1A">
      <w:pPr>
        <w:pStyle w:val="NoSpacing"/>
        <w:rPr>
          <w:sz w:val="32"/>
          <w:szCs w:val="32"/>
          <w:lang w:val="es-ES"/>
        </w:rPr>
      </w:pPr>
    </w:p>
    <w:p w14:paraId="63B73164" w14:textId="61EA417D" w:rsidR="00941A1A" w:rsidRPr="00941A1A" w:rsidRDefault="00941A1A" w:rsidP="00941A1A">
      <w:pPr>
        <w:pStyle w:val="NoSpacing"/>
        <w:rPr>
          <w:sz w:val="36"/>
          <w:szCs w:val="36"/>
          <w:lang w:val="es-ES"/>
        </w:rPr>
      </w:pPr>
      <w:r w:rsidRPr="00941A1A">
        <w:rPr>
          <w:sz w:val="36"/>
          <w:szCs w:val="36"/>
          <w:lang w:val="es-ES"/>
        </w:rPr>
        <w:t xml:space="preserve">Use </w:t>
      </w:r>
      <w:r>
        <w:rPr>
          <w:sz w:val="36"/>
          <w:szCs w:val="36"/>
          <w:lang w:val="es-ES"/>
        </w:rPr>
        <w:t>‘</w:t>
      </w:r>
      <w:r w:rsidRPr="00941A1A">
        <w:rPr>
          <w:sz w:val="36"/>
          <w:szCs w:val="36"/>
          <w:lang w:val="es-ES"/>
        </w:rPr>
        <w:t>Soft Picks</w:t>
      </w:r>
      <w:r>
        <w:rPr>
          <w:sz w:val="36"/>
          <w:szCs w:val="36"/>
          <w:lang w:val="es-ES"/>
        </w:rPr>
        <w:t>’</w:t>
      </w:r>
      <w:r w:rsidRPr="00941A1A">
        <w:rPr>
          <w:sz w:val="36"/>
          <w:szCs w:val="36"/>
          <w:lang w:val="es-ES"/>
        </w:rPr>
        <w:t xml:space="preserve"> una vez cada 24 horas. El mejor momento es antes de acostarse y antes de cepillarse los dientes.</w:t>
      </w:r>
    </w:p>
    <w:p w14:paraId="05EEC1E4" w14:textId="77777777" w:rsidR="00941A1A" w:rsidRPr="00941A1A" w:rsidRDefault="00941A1A" w:rsidP="00941A1A">
      <w:pPr>
        <w:pStyle w:val="NoSpacing"/>
        <w:rPr>
          <w:sz w:val="36"/>
          <w:szCs w:val="36"/>
          <w:lang w:val="es-ES"/>
        </w:rPr>
      </w:pPr>
    </w:p>
    <w:p w14:paraId="33910545" w14:textId="77777777" w:rsidR="00941A1A" w:rsidRPr="00941A1A" w:rsidRDefault="00941A1A" w:rsidP="00941A1A">
      <w:pPr>
        <w:pStyle w:val="NoSpacing"/>
        <w:rPr>
          <w:sz w:val="36"/>
          <w:szCs w:val="36"/>
          <w:lang w:val="es-ES"/>
        </w:rPr>
      </w:pPr>
      <w:r w:rsidRPr="00941A1A">
        <w:rPr>
          <w:sz w:val="36"/>
          <w:szCs w:val="36"/>
          <w:lang w:val="es-ES"/>
        </w:rPr>
        <w:t>Cepíllese los dientes y los tejidos blandos bucales durante 3 minutos o hasta la duración de una canción completa. Use solo pasta de dientes aprobada por la ADA. Utilice solo un cepillo de dientes de cerdas sensibles. Después del cepillado, expectore el resto de la pasta de dientes en la boca. NO enjuague con agua después de expectorar.</w:t>
      </w:r>
    </w:p>
    <w:p w14:paraId="5D83FFCE" w14:textId="77777777" w:rsidR="00941A1A" w:rsidRPr="00941A1A" w:rsidRDefault="00941A1A" w:rsidP="00941A1A">
      <w:pPr>
        <w:pStyle w:val="NoSpacing"/>
        <w:rPr>
          <w:sz w:val="36"/>
          <w:szCs w:val="36"/>
          <w:lang w:val="es-ES"/>
        </w:rPr>
      </w:pPr>
    </w:p>
    <w:p w14:paraId="2BF97693" w14:textId="77777777" w:rsidR="00941A1A" w:rsidRPr="00941A1A" w:rsidRDefault="00941A1A" w:rsidP="00941A1A">
      <w:pPr>
        <w:pStyle w:val="NoSpacing"/>
        <w:rPr>
          <w:sz w:val="36"/>
          <w:szCs w:val="36"/>
          <w:lang w:val="es-ES"/>
        </w:rPr>
      </w:pPr>
      <w:r w:rsidRPr="00941A1A">
        <w:rPr>
          <w:sz w:val="36"/>
          <w:szCs w:val="36"/>
          <w:lang w:val="es-ES"/>
        </w:rPr>
        <w:t xml:space="preserve">Enjuague y enjuague vigorosamente con Listerine, solo de marca, o el enjuague bucal </w:t>
      </w:r>
      <w:proofErr w:type="spellStart"/>
      <w:r w:rsidRPr="00941A1A">
        <w:rPr>
          <w:sz w:val="36"/>
          <w:szCs w:val="36"/>
          <w:lang w:val="es-ES"/>
        </w:rPr>
        <w:t>Rx</w:t>
      </w:r>
      <w:proofErr w:type="spellEnd"/>
      <w:r w:rsidRPr="00941A1A">
        <w:rPr>
          <w:sz w:val="36"/>
          <w:szCs w:val="36"/>
          <w:lang w:val="es-ES"/>
        </w:rPr>
        <w:t xml:space="preserve"> dispensado durante 30 segundos. Expectorar. NO enjuague con agua después de expectorar.</w:t>
      </w:r>
    </w:p>
    <w:p w14:paraId="1C46BF18" w14:textId="77777777" w:rsidR="00941A1A" w:rsidRPr="00941A1A" w:rsidRDefault="00941A1A" w:rsidP="00941A1A">
      <w:pPr>
        <w:pStyle w:val="NoSpacing"/>
        <w:rPr>
          <w:sz w:val="36"/>
          <w:szCs w:val="36"/>
          <w:lang w:val="es-ES"/>
        </w:rPr>
      </w:pPr>
    </w:p>
    <w:p w14:paraId="611DBF74" w14:textId="77777777" w:rsidR="00941A1A" w:rsidRPr="00941A1A" w:rsidRDefault="00941A1A" w:rsidP="00941A1A">
      <w:pPr>
        <w:pStyle w:val="NoSpacing"/>
        <w:rPr>
          <w:sz w:val="36"/>
          <w:szCs w:val="36"/>
          <w:lang w:val="es-ES"/>
        </w:rPr>
      </w:pPr>
      <w:r w:rsidRPr="00941A1A">
        <w:rPr>
          <w:sz w:val="36"/>
          <w:szCs w:val="36"/>
          <w:lang w:val="es-ES"/>
        </w:rPr>
        <w:t>Use cualquier enjuague recetado, dentífrico o ayuda especial que le hayamos recetado de la manera apropiada en el momento prescrito.</w:t>
      </w:r>
    </w:p>
    <w:p w14:paraId="4D46A6C6" w14:textId="77777777" w:rsidR="00941A1A" w:rsidRPr="00941A1A" w:rsidRDefault="00941A1A" w:rsidP="00941A1A">
      <w:pPr>
        <w:pStyle w:val="NoSpacing"/>
        <w:rPr>
          <w:sz w:val="36"/>
          <w:szCs w:val="36"/>
          <w:lang w:val="es-ES"/>
        </w:rPr>
      </w:pPr>
    </w:p>
    <w:p w14:paraId="2A78C768" w14:textId="77777777" w:rsidR="00941A1A" w:rsidRPr="00941A1A" w:rsidRDefault="00941A1A" w:rsidP="00941A1A">
      <w:pPr>
        <w:pStyle w:val="NoSpacing"/>
        <w:rPr>
          <w:sz w:val="36"/>
          <w:szCs w:val="36"/>
        </w:rPr>
      </w:pPr>
      <w:r w:rsidRPr="00941A1A">
        <w:rPr>
          <w:sz w:val="36"/>
          <w:szCs w:val="36"/>
          <w:lang w:val="es-ES"/>
        </w:rPr>
        <w:t>¡No dude en hacer preguntas o pedir una demostración! Puede encontrar estas instrucciones en www.battlesdental.com.</w:t>
      </w:r>
    </w:p>
    <w:p w14:paraId="072C963D" w14:textId="77777777" w:rsidR="002063E4" w:rsidRPr="00941A1A" w:rsidRDefault="002063E4" w:rsidP="00941A1A">
      <w:pPr>
        <w:pStyle w:val="NoSpacing"/>
        <w:rPr>
          <w:sz w:val="36"/>
          <w:szCs w:val="36"/>
        </w:rPr>
      </w:pPr>
    </w:p>
    <w:sectPr w:rsidR="002063E4" w:rsidRPr="00941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1A"/>
    <w:rsid w:val="002063E4"/>
    <w:rsid w:val="0094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1FF2"/>
  <w15:chartTrackingRefBased/>
  <w15:docId w15:val="{B6E5845A-3058-44D6-B304-3CD551F3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1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1A1A"/>
    <w:rPr>
      <w:rFonts w:ascii="Courier New" w:eastAsia="Times New Roman" w:hAnsi="Courier New" w:cs="Courier New"/>
      <w:sz w:val="20"/>
      <w:szCs w:val="20"/>
    </w:rPr>
  </w:style>
  <w:style w:type="character" w:customStyle="1" w:styleId="y2iqfc">
    <w:name w:val="y2iqfc"/>
    <w:basedOn w:val="DefaultParagraphFont"/>
    <w:rsid w:val="00941A1A"/>
  </w:style>
  <w:style w:type="paragraph" w:styleId="NoSpacing">
    <w:name w:val="No Spacing"/>
    <w:uiPriority w:val="1"/>
    <w:qFormat/>
    <w:rsid w:val="00941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2021-07-29T13:56:00Z</dcterms:created>
  <dcterms:modified xsi:type="dcterms:W3CDTF">2021-07-29T13:59:00Z</dcterms:modified>
</cp:coreProperties>
</file>